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98" w:rsidRDefault="00B27F98" w:rsidP="00B27F98">
      <w:pPr>
        <w:rPr>
          <w:rFonts w:eastAsia="Times New Roman"/>
        </w:rPr>
      </w:pPr>
      <w:r>
        <w:rPr>
          <w:rFonts w:eastAsia="Times New Roman"/>
          <w:b/>
          <w:bCs/>
        </w:rPr>
        <w:t>Texas Master Naturalist President’s Meeting</w:t>
      </w:r>
    </w:p>
    <w:p w:rsidR="00B27F98" w:rsidRDefault="00B27F98" w:rsidP="00B27F98">
      <w:pPr>
        <w:rPr>
          <w:rFonts w:eastAsia="Times New Roman"/>
        </w:rPr>
      </w:pPr>
      <w:r>
        <w:rPr>
          <w:rFonts w:eastAsia="Times New Roman"/>
          <w:b/>
          <w:bCs/>
        </w:rPr>
        <w:t>May 26, 2020, 1:00 - 2:10 p.m.</w:t>
      </w:r>
    </w:p>
    <w:p w:rsidR="00B27F98" w:rsidRDefault="00B27F98" w:rsidP="00B27F98">
      <w:pPr>
        <w:pStyle w:val="p3"/>
      </w:pPr>
      <w:r>
        <w:rPr>
          <w:rStyle w:val="s2"/>
          <w:b/>
          <w:bCs/>
        </w:rPr>
        <w:t xml:space="preserve">Presented by: </w:t>
      </w:r>
      <w:r>
        <w:rPr>
          <w:rStyle w:val="s2"/>
        </w:rPr>
        <w:t xml:space="preserve">Mary Pearl </w:t>
      </w:r>
      <w:proofErr w:type="spellStart"/>
      <w:r>
        <w:rPr>
          <w:rStyle w:val="s2"/>
        </w:rPr>
        <w:t>Meuth</w:t>
      </w:r>
      <w:proofErr w:type="spellEnd"/>
      <w:r>
        <w:rPr>
          <w:rStyle w:val="s2"/>
        </w:rPr>
        <w:t xml:space="preserve"> and Michelle Haggerty</w:t>
      </w:r>
    </w:p>
    <w:p w:rsidR="00B27F98" w:rsidRDefault="00B27F98" w:rsidP="00B27F98">
      <w:pPr>
        <w:pStyle w:val="p3"/>
      </w:pPr>
      <w:r>
        <w:rPr>
          <w:rStyle w:val="s2"/>
        </w:rPr>
        <w:t>34 attendees on Zoom meeting</w:t>
      </w:r>
    </w:p>
    <w:p w:rsidR="00B27F98" w:rsidRDefault="00B27F98" w:rsidP="00B27F98">
      <w:pPr>
        <w:pStyle w:val="p3"/>
      </w:pPr>
      <w:r>
        <w:rPr>
          <w:rStyle w:val="s2"/>
          <w:b/>
          <w:bCs/>
          <w:u w:val="single"/>
        </w:rPr>
        <w:t>AGENDA</w:t>
      </w:r>
    </w:p>
    <w:p w:rsidR="00B27F98" w:rsidRDefault="00B27F98" w:rsidP="00B27F98">
      <w:pPr>
        <w:pStyle w:val="p3"/>
      </w:pPr>
      <w:r>
        <w:rPr>
          <w:rStyle w:val="s3"/>
          <w:b/>
          <w:bCs/>
        </w:rPr>
        <w:t>Monthly President’s meetings</w:t>
      </w:r>
      <w:r>
        <w:rPr>
          <w:rStyle w:val="s2"/>
          <w:b/>
          <w:bCs/>
        </w:rPr>
        <w:t> </w:t>
      </w:r>
    </w:p>
    <w:p w:rsidR="00B27F98" w:rsidRDefault="00B27F98" w:rsidP="00B27F98">
      <w:pPr>
        <w:pStyle w:val="p3"/>
      </w:pPr>
      <w:r>
        <w:rPr>
          <w:rStyle w:val="s2"/>
        </w:rPr>
        <w:t>- Monday, June 29th 1:00 p.m. and Monday, August 10 at 1:00 p.m.</w:t>
      </w:r>
    </w:p>
    <w:p w:rsidR="00B27F98" w:rsidRDefault="00B27F98" w:rsidP="00B27F98">
      <w:pPr>
        <w:pStyle w:val="p3"/>
      </w:pPr>
      <w:r>
        <w:rPr>
          <w:rStyle w:val="s3"/>
          <w:b/>
          <w:bCs/>
        </w:rPr>
        <w:t>What Nature Means, Mary Pearl </w:t>
      </w:r>
    </w:p>
    <w:p w:rsidR="00B27F98" w:rsidRDefault="00B27F98" w:rsidP="00B27F98">
      <w:pPr>
        <w:numPr>
          <w:ilvl w:val="0"/>
          <w:numId w:val="1"/>
        </w:numPr>
        <w:spacing w:before="100" w:beforeAutospacing="1" w:after="100" w:afterAutospacing="1"/>
        <w:rPr>
          <w:rFonts w:eastAsia="Times New Roman"/>
        </w:rPr>
      </w:pPr>
      <w:r>
        <w:rPr>
          <w:rStyle w:val="s2"/>
          <w:rFonts w:eastAsia="Times New Roman"/>
        </w:rPr>
        <w:t>29 videos submitted and 12 written submissions</w:t>
      </w:r>
    </w:p>
    <w:p w:rsidR="00B27F98" w:rsidRDefault="00B27F98" w:rsidP="00B27F98">
      <w:pPr>
        <w:numPr>
          <w:ilvl w:val="0"/>
          <w:numId w:val="1"/>
        </w:numPr>
        <w:spacing w:before="100" w:beforeAutospacing="1" w:after="100" w:afterAutospacing="1"/>
        <w:rPr>
          <w:rFonts w:eastAsia="Times New Roman"/>
        </w:rPr>
      </w:pPr>
      <w:r>
        <w:rPr>
          <w:rStyle w:val="s2"/>
          <w:rFonts w:eastAsia="Times New Roman"/>
        </w:rPr>
        <w:t>Will still take more videos</w:t>
      </w:r>
    </w:p>
    <w:p w:rsidR="00B27F98" w:rsidRDefault="00B27F98" w:rsidP="00B27F98">
      <w:pPr>
        <w:numPr>
          <w:ilvl w:val="0"/>
          <w:numId w:val="1"/>
        </w:numPr>
        <w:spacing w:before="100" w:beforeAutospacing="1" w:after="100" w:afterAutospacing="1"/>
        <w:rPr>
          <w:rFonts w:eastAsia="Times New Roman"/>
        </w:rPr>
      </w:pPr>
      <w:r>
        <w:rPr>
          <w:rStyle w:val="s2"/>
          <w:rFonts w:eastAsia="Times New Roman"/>
        </w:rPr>
        <w:t>Will be highlighting via social media in coming weeks and months</w:t>
      </w:r>
    </w:p>
    <w:p w:rsidR="00B27F98" w:rsidRDefault="00B27F98" w:rsidP="00B27F98">
      <w:pPr>
        <w:numPr>
          <w:ilvl w:val="0"/>
          <w:numId w:val="1"/>
        </w:numPr>
        <w:spacing w:before="100" w:beforeAutospacing="1" w:after="100" w:afterAutospacing="1"/>
        <w:rPr>
          <w:rFonts w:eastAsia="Times New Roman"/>
        </w:rPr>
      </w:pPr>
      <w:r>
        <w:rPr>
          <w:rStyle w:val="s2"/>
          <w:rFonts w:eastAsia="Times New Roman"/>
        </w:rPr>
        <w:t>Take time to view these as they are inspiring</w:t>
      </w:r>
    </w:p>
    <w:p w:rsidR="00B27F98" w:rsidRDefault="00B27F98" w:rsidP="00B27F98">
      <w:pPr>
        <w:numPr>
          <w:ilvl w:val="0"/>
          <w:numId w:val="1"/>
        </w:numPr>
        <w:spacing w:before="100" w:beforeAutospacing="1" w:after="100" w:afterAutospacing="1"/>
        <w:rPr>
          <w:rFonts w:eastAsia="Times New Roman"/>
        </w:rPr>
      </w:pPr>
      <w:r>
        <w:rPr>
          <w:rStyle w:val="s2"/>
          <w:rFonts w:eastAsia="Times New Roman"/>
        </w:rPr>
        <w:t xml:space="preserve">Will you take more written submissions - </w:t>
      </w:r>
      <w:proofErr w:type="gramStart"/>
      <w:r>
        <w:rPr>
          <w:rStyle w:val="s2"/>
          <w:rFonts w:eastAsia="Times New Roman"/>
        </w:rPr>
        <w:t>yes</w:t>
      </w:r>
      <w:proofErr w:type="gramEnd"/>
    </w:p>
    <w:p w:rsidR="00B27F98" w:rsidRDefault="00B27F98" w:rsidP="00B27F98">
      <w:pPr>
        <w:pStyle w:val="p3"/>
      </w:pPr>
      <w:r>
        <w:rPr>
          <w:rStyle w:val="s3"/>
          <w:b/>
          <w:bCs/>
        </w:rPr>
        <w:t>Website Redo, Mary Pearl</w:t>
      </w:r>
    </w:p>
    <w:p w:rsidR="00B27F98" w:rsidRDefault="00B27F98" w:rsidP="00B27F98">
      <w:pPr>
        <w:numPr>
          <w:ilvl w:val="0"/>
          <w:numId w:val="2"/>
        </w:numPr>
        <w:spacing w:before="100" w:beforeAutospacing="1" w:after="100" w:afterAutospacing="1"/>
        <w:rPr>
          <w:rFonts w:eastAsia="Times New Roman"/>
        </w:rPr>
      </w:pPr>
      <w:r>
        <w:rPr>
          <w:rStyle w:val="s2"/>
          <w:rFonts w:eastAsia="Times New Roman"/>
        </w:rPr>
        <w:t>first region went through the full process </w:t>
      </w:r>
    </w:p>
    <w:p w:rsidR="00B27F98" w:rsidRDefault="00B27F98" w:rsidP="00B27F98">
      <w:pPr>
        <w:numPr>
          <w:ilvl w:val="0"/>
          <w:numId w:val="2"/>
        </w:numPr>
        <w:spacing w:before="100" w:beforeAutospacing="1" w:after="100" w:afterAutospacing="1"/>
        <w:rPr>
          <w:rFonts w:eastAsia="Times New Roman"/>
        </w:rPr>
      </w:pPr>
      <w:r>
        <w:rPr>
          <w:rStyle w:val="s2"/>
          <w:rFonts w:eastAsia="Times New Roman"/>
        </w:rPr>
        <w:t xml:space="preserve">If your chapter has a scheduling </w:t>
      </w:r>
      <w:proofErr w:type="gramStart"/>
      <w:r>
        <w:rPr>
          <w:rStyle w:val="s2"/>
          <w:rFonts w:eastAsia="Times New Roman"/>
        </w:rPr>
        <w:t>conflict</w:t>
      </w:r>
      <w:proofErr w:type="gramEnd"/>
      <w:r>
        <w:rPr>
          <w:rStyle w:val="s2"/>
          <w:rFonts w:eastAsia="Times New Roman"/>
        </w:rPr>
        <w:t xml:space="preserve"> please let Mary Pearl or Michelle know and they will be able to make adjustments</w:t>
      </w:r>
    </w:p>
    <w:p w:rsidR="00B27F98" w:rsidRDefault="00B27F98" w:rsidP="00B27F98">
      <w:pPr>
        <w:numPr>
          <w:ilvl w:val="0"/>
          <w:numId w:val="2"/>
        </w:numPr>
        <w:spacing w:before="100" w:beforeAutospacing="1" w:after="100" w:afterAutospacing="1"/>
        <w:rPr>
          <w:rFonts w:eastAsia="Times New Roman"/>
        </w:rPr>
      </w:pPr>
      <w:r>
        <w:rPr>
          <w:rStyle w:val="s2"/>
          <w:rFonts w:eastAsia="Times New Roman"/>
        </w:rPr>
        <w:t>Final training on July 30th is open to all</w:t>
      </w:r>
    </w:p>
    <w:p w:rsidR="00B27F98" w:rsidRDefault="00B27F98" w:rsidP="00B27F98">
      <w:pPr>
        <w:pStyle w:val="p3"/>
      </w:pPr>
      <w:r>
        <w:rPr>
          <w:rStyle w:val="s3"/>
          <w:b/>
          <w:bCs/>
        </w:rPr>
        <w:t>Social Media Takeover, Mary Pearl and Addison</w:t>
      </w:r>
    </w:p>
    <w:p w:rsidR="00B27F98" w:rsidRDefault="00B27F98" w:rsidP="00B27F98">
      <w:pPr>
        <w:numPr>
          <w:ilvl w:val="0"/>
          <w:numId w:val="3"/>
        </w:numPr>
        <w:spacing w:before="100" w:beforeAutospacing="1" w:after="100" w:afterAutospacing="1"/>
        <w:rPr>
          <w:rFonts w:eastAsia="Times New Roman"/>
        </w:rPr>
      </w:pPr>
      <w:r>
        <w:rPr>
          <w:rStyle w:val="s2"/>
          <w:rFonts w:eastAsia="Times New Roman"/>
        </w:rPr>
        <w:t xml:space="preserve">Addison </w:t>
      </w:r>
      <w:proofErr w:type="spellStart"/>
      <w:r>
        <w:rPr>
          <w:rStyle w:val="s2"/>
          <w:rFonts w:eastAsia="Times New Roman"/>
        </w:rPr>
        <w:t>Regennitter</w:t>
      </w:r>
      <w:proofErr w:type="spellEnd"/>
      <w:r>
        <w:rPr>
          <w:rStyle w:val="s2"/>
          <w:rFonts w:eastAsia="Times New Roman"/>
        </w:rPr>
        <w:t xml:space="preserve"> is managing this project</w:t>
      </w:r>
    </w:p>
    <w:p w:rsidR="00B27F98" w:rsidRDefault="00B27F98" w:rsidP="00B27F98">
      <w:pPr>
        <w:numPr>
          <w:ilvl w:val="0"/>
          <w:numId w:val="3"/>
        </w:numPr>
        <w:spacing w:before="100" w:beforeAutospacing="1" w:after="100" w:afterAutospacing="1"/>
        <w:rPr>
          <w:rFonts w:eastAsia="Times New Roman"/>
        </w:rPr>
      </w:pPr>
      <w:r>
        <w:rPr>
          <w:rStyle w:val="s2"/>
          <w:rFonts w:eastAsia="Times New Roman"/>
        </w:rPr>
        <w:t>Chapter is given edit permission to share all sort of info about their chapter</w:t>
      </w:r>
    </w:p>
    <w:p w:rsidR="00B27F98" w:rsidRDefault="00B27F98" w:rsidP="00B27F98">
      <w:pPr>
        <w:numPr>
          <w:ilvl w:val="0"/>
          <w:numId w:val="3"/>
        </w:numPr>
        <w:spacing w:before="100" w:beforeAutospacing="1" w:after="100" w:afterAutospacing="1"/>
        <w:rPr>
          <w:rFonts w:eastAsia="Times New Roman"/>
        </w:rPr>
      </w:pPr>
      <w:r>
        <w:rPr>
          <w:rStyle w:val="s2"/>
          <w:rFonts w:eastAsia="Times New Roman"/>
        </w:rPr>
        <w:t>Lessons learned, Tips and Tricks</w:t>
      </w:r>
    </w:p>
    <w:p w:rsidR="00B27F98" w:rsidRDefault="00B27F98" w:rsidP="00B27F98">
      <w:pPr>
        <w:numPr>
          <w:ilvl w:val="1"/>
          <w:numId w:val="3"/>
        </w:numPr>
        <w:spacing w:before="100" w:beforeAutospacing="1" w:after="100" w:afterAutospacing="1"/>
        <w:rPr>
          <w:rFonts w:eastAsia="Times New Roman"/>
        </w:rPr>
      </w:pPr>
      <w:r>
        <w:rPr>
          <w:rStyle w:val="s2"/>
          <w:rFonts w:eastAsia="Times New Roman"/>
        </w:rPr>
        <w:t>Post that are more personal to chapter and members</w:t>
      </w:r>
    </w:p>
    <w:p w:rsidR="00B27F98" w:rsidRDefault="00B27F98" w:rsidP="00B27F98">
      <w:pPr>
        <w:numPr>
          <w:ilvl w:val="1"/>
          <w:numId w:val="3"/>
        </w:numPr>
        <w:spacing w:before="100" w:beforeAutospacing="1" w:after="100" w:afterAutospacing="1"/>
        <w:rPr>
          <w:rFonts w:eastAsia="Times New Roman"/>
        </w:rPr>
      </w:pPr>
      <w:r>
        <w:rPr>
          <w:rStyle w:val="s2"/>
          <w:rFonts w:eastAsia="Times New Roman"/>
        </w:rPr>
        <w:t>Want to hear personal stories about projects and people </w:t>
      </w:r>
    </w:p>
    <w:p w:rsidR="00B27F98" w:rsidRDefault="00B27F98" w:rsidP="00B27F98">
      <w:pPr>
        <w:numPr>
          <w:ilvl w:val="1"/>
          <w:numId w:val="3"/>
        </w:numPr>
        <w:spacing w:before="100" w:beforeAutospacing="1" w:after="100" w:afterAutospacing="1"/>
        <w:rPr>
          <w:rFonts w:eastAsia="Times New Roman"/>
        </w:rPr>
      </w:pPr>
      <w:r>
        <w:rPr>
          <w:rStyle w:val="s2"/>
          <w:rFonts w:eastAsia="Times New Roman"/>
        </w:rPr>
        <w:t>not just post facts</w:t>
      </w:r>
    </w:p>
    <w:p w:rsidR="00B27F98" w:rsidRDefault="00B27F98" w:rsidP="00B27F98">
      <w:pPr>
        <w:numPr>
          <w:ilvl w:val="1"/>
          <w:numId w:val="3"/>
        </w:numPr>
        <w:spacing w:before="100" w:beforeAutospacing="1" w:after="100" w:afterAutospacing="1"/>
        <w:rPr>
          <w:rFonts w:eastAsia="Times New Roman"/>
        </w:rPr>
      </w:pPr>
      <w:r>
        <w:rPr>
          <w:rStyle w:val="s2"/>
          <w:rFonts w:eastAsia="Times New Roman"/>
        </w:rPr>
        <w:t>Pictures and videos are a bit hit, virtual hikes, positive affirmations, knowledge scroll (highlight a subject and post info about it)</w:t>
      </w:r>
    </w:p>
    <w:p w:rsidR="00B27F98" w:rsidRDefault="00B27F98" w:rsidP="00B27F98">
      <w:pPr>
        <w:numPr>
          <w:ilvl w:val="1"/>
          <w:numId w:val="3"/>
        </w:numPr>
        <w:spacing w:before="100" w:beforeAutospacing="1" w:after="100" w:afterAutospacing="1"/>
        <w:rPr>
          <w:rFonts w:eastAsia="Times New Roman"/>
        </w:rPr>
      </w:pPr>
      <w:r>
        <w:rPr>
          <w:rStyle w:val="s2"/>
          <w:rFonts w:eastAsia="Times New Roman"/>
        </w:rPr>
        <w:t>Schedule posts in advance</w:t>
      </w:r>
    </w:p>
    <w:p w:rsidR="00B27F98" w:rsidRDefault="00B27F98" w:rsidP="00B27F98">
      <w:pPr>
        <w:numPr>
          <w:ilvl w:val="1"/>
          <w:numId w:val="3"/>
        </w:numPr>
        <w:spacing w:before="100" w:beforeAutospacing="1" w:after="100" w:afterAutospacing="1"/>
        <w:rPr>
          <w:rFonts w:eastAsia="Times New Roman"/>
        </w:rPr>
      </w:pPr>
      <w:r>
        <w:rPr>
          <w:rStyle w:val="s2"/>
          <w:rFonts w:eastAsia="Times New Roman"/>
        </w:rPr>
        <w:t>Engage with the audience - respond to comments</w:t>
      </w:r>
    </w:p>
    <w:p w:rsidR="00B27F98" w:rsidRDefault="00B27F98" w:rsidP="00B27F98">
      <w:pPr>
        <w:numPr>
          <w:ilvl w:val="1"/>
          <w:numId w:val="3"/>
        </w:numPr>
        <w:spacing w:before="100" w:beforeAutospacing="1" w:after="100" w:afterAutospacing="1"/>
        <w:rPr>
          <w:rFonts w:eastAsia="Times New Roman"/>
        </w:rPr>
      </w:pPr>
      <w:r>
        <w:rPr>
          <w:rStyle w:val="s2"/>
          <w:rFonts w:eastAsia="Times New Roman"/>
        </w:rPr>
        <w:t>Create a call to action </w:t>
      </w:r>
    </w:p>
    <w:p w:rsidR="00B27F98" w:rsidRDefault="00B27F98" w:rsidP="00B27F98">
      <w:pPr>
        <w:numPr>
          <w:ilvl w:val="1"/>
          <w:numId w:val="3"/>
        </w:numPr>
        <w:spacing w:before="100" w:beforeAutospacing="1" w:after="100" w:afterAutospacing="1"/>
        <w:rPr>
          <w:rFonts w:eastAsia="Times New Roman"/>
        </w:rPr>
      </w:pPr>
      <w:r>
        <w:rPr>
          <w:rStyle w:val="s2"/>
          <w:rFonts w:eastAsia="Times New Roman"/>
        </w:rPr>
        <w:t>Addison can help with graphics if needed</w:t>
      </w:r>
    </w:p>
    <w:p w:rsidR="00B27F98" w:rsidRDefault="00B27F98" w:rsidP="00B27F98">
      <w:pPr>
        <w:numPr>
          <w:ilvl w:val="1"/>
          <w:numId w:val="3"/>
        </w:numPr>
        <w:spacing w:before="100" w:beforeAutospacing="1" w:after="100" w:afterAutospacing="1"/>
        <w:rPr>
          <w:rFonts w:eastAsia="Times New Roman"/>
        </w:rPr>
      </w:pPr>
      <w:r>
        <w:rPr>
          <w:rStyle w:val="s2"/>
          <w:rFonts w:eastAsia="Times New Roman"/>
        </w:rPr>
        <w:t>Sign up for multiple weeks until the end of the year</w:t>
      </w:r>
    </w:p>
    <w:p w:rsidR="00B27F98" w:rsidRDefault="00B27F98" w:rsidP="00B27F98">
      <w:pPr>
        <w:numPr>
          <w:ilvl w:val="1"/>
          <w:numId w:val="3"/>
        </w:numPr>
        <w:spacing w:before="100" w:beforeAutospacing="1" w:after="100" w:afterAutospacing="1"/>
        <w:rPr>
          <w:rFonts w:eastAsia="Times New Roman"/>
        </w:rPr>
      </w:pPr>
      <w:r>
        <w:rPr>
          <w:rStyle w:val="s2"/>
          <w:rFonts w:eastAsia="Times New Roman"/>
        </w:rPr>
        <w:t>Contact Addison and she will help you get signed up</w:t>
      </w:r>
    </w:p>
    <w:p w:rsidR="00B27F98" w:rsidRDefault="00B27F98" w:rsidP="00B27F98">
      <w:pPr>
        <w:pStyle w:val="p3"/>
      </w:pPr>
      <w:r>
        <w:rPr>
          <w:rStyle w:val="s3"/>
          <w:b/>
          <w:bCs/>
        </w:rPr>
        <w:t xml:space="preserve">Regional TMN </w:t>
      </w:r>
      <w:proofErr w:type="spellStart"/>
      <w:r>
        <w:rPr>
          <w:rStyle w:val="s3"/>
          <w:b/>
          <w:bCs/>
        </w:rPr>
        <w:t>Webex</w:t>
      </w:r>
      <w:proofErr w:type="spellEnd"/>
      <w:r>
        <w:rPr>
          <w:rStyle w:val="s3"/>
          <w:b/>
          <w:bCs/>
        </w:rPr>
        <w:t xml:space="preserve"> Meeting Accounts, Michelle</w:t>
      </w:r>
    </w:p>
    <w:p w:rsidR="00B27F98" w:rsidRDefault="00B27F98" w:rsidP="00B27F98">
      <w:pPr>
        <w:numPr>
          <w:ilvl w:val="0"/>
          <w:numId w:val="4"/>
        </w:numPr>
        <w:spacing w:before="100" w:beforeAutospacing="1" w:after="100" w:afterAutospacing="1"/>
        <w:rPr>
          <w:rFonts w:eastAsia="Times New Roman"/>
        </w:rPr>
      </w:pPr>
      <w:r>
        <w:rPr>
          <w:rStyle w:val="s2"/>
          <w:rFonts w:eastAsia="Times New Roman"/>
        </w:rPr>
        <w:lastRenderedPageBreak/>
        <w:t xml:space="preserve">Working on getting 6 regional </w:t>
      </w:r>
      <w:proofErr w:type="spellStart"/>
      <w:r>
        <w:rPr>
          <w:rStyle w:val="s2"/>
          <w:rFonts w:eastAsia="Times New Roman"/>
        </w:rPr>
        <w:t>Webex</w:t>
      </w:r>
      <w:proofErr w:type="spellEnd"/>
      <w:r>
        <w:rPr>
          <w:rStyle w:val="s2"/>
          <w:rFonts w:eastAsia="Times New Roman"/>
        </w:rPr>
        <w:t xml:space="preserve"> Accounts</w:t>
      </w:r>
    </w:p>
    <w:p w:rsidR="00B27F98" w:rsidRDefault="00B27F98" w:rsidP="00B27F98">
      <w:pPr>
        <w:numPr>
          <w:ilvl w:val="0"/>
          <w:numId w:val="4"/>
        </w:numPr>
        <w:spacing w:before="100" w:beforeAutospacing="1" w:after="100" w:afterAutospacing="1"/>
        <w:rPr>
          <w:rFonts w:eastAsia="Times New Roman"/>
        </w:rPr>
      </w:pPr>
      <w:r>
        <w:rPr>
          <w:rStyle w:val="s2"/>
          <w:rFonts w:eastAsia="Times New Roman"/>
        </w:rPr>
        <w:t>Some chapters using their own Zoom accounts or help from Advisors</w:t>
      </w:r>
    </w:p>
    <w:p w:rsidR="00B27F98" w:rsidRDefault="00B27F98" w:rsidP="00B27F98">
      <w:pPr>
        <w:numPr>
          <w:ilvl w:val="0"/>
          <w:numId w:val="4"/>
        </w:numPr>
        <w:spacing w:before="100" w:beforeAutospacing="1" w:after="100" w:afterAutospacing="1"/>
        <w:rPr>
          <w:rFonts w:eastAsia="Times New Roman"/>
        </w:rPr>
      </w:pPr>
      <w:r>
        <w:rPr>
          <w:rStyle w:val="s2"/>
          <w:rFonts w:eastAsia="Times New Roman"/>
        </w:rPr>
        <w:t>Is there any chapter needing an account? yes a couple of them could use one</w:t>
      </w:r>
    </w:p>
    <w:p w:rsidR="00B27F98" w:rsidRDefault="00B27F98" w:rsidP="00B27F98">
      <w:pPr>
        <w:numPr>
          <w:ilvl w:val="0"/>
          <w:numId w:val="4"/>
        </w:numPr>
        <w:spacing w:before="100" w:beforeAutospacing="1" w:after="100" w:afterAutospacing="1"/>
        <w:rPr>
          <w:rFonts w:eastAsia="Times New Roman"/>
        </w:rPr>
      </w:pPr>
      <w:r>
        <w:rPr>
          <w:rStyle w:val="s2"/>
          <w:rFonts w:eastAsia="Times New Roman"/>
        </w:rPr>
        <w:t>Do you need this resource for Fall training? </w:t>
      </w:r>
    </w:p>
    <w:p w:rsidR="00B27F98" w:rsidRDefault="00B27F98" w:rsidP="00B27F98">
      <w:pPr>
        <w:numPr>
          <w:ilvl w:val="1"/>
          <w:numId w:val="4"/>
        </w:numPr>
        <w:spacing w:before="100" w:beforeAutospacing="1" w:after="100" w:afterAutospacing="1"/>
        <w:rPr>
          <w:rFonts w:eastAsia="Times New Roman"/>
        </w:rPr>
      </w:pPr>
      <w:r>
        <w:rPr>
          <w:rStyle w:val="s2"/>
          <w:rFonts w:eastAsia="Times New Roman"/>
        </w:rPr>
        <w:t>Sue Ann Kendall - El Comino Real - would like to meet with proper area to spread out - allowing spring training to get completed</w:t>
      </w:r>
    </w:p>
    <w:p w:rsidR="00B27F98" w:rsidRDefault="00B27F98" w:rsidP="00B27F98">
      <w:pPr>
        <w:numPr>
          <w:ilvl w:val="1"/>
          <w:numId w:val="4"/>
        </w:numPr>
        <w:spacing w:before="100" w:beforeAutospacing="1" w:after="100" w:afterAutospacing="1"/>
        <w:rPr>
          <w:rFonts w:eastAsia="Times New Roman"/>
        </w:rPr>
      </w:pPr>
      <w:r>
        <w:rPr>
          <w:rStyle w:val="s2"/>
          <w:rFonts w:eastAsia="Times New Roman"/>
        </w:rPr>
        <w:t>Piney Woods Lake will have fall training - need online tools</w:t>
      </w:r>
    </w:p>
    <w:p w:rsidR="00B27F98" w:rsidRDefault="00B27F98" w:rsidP="00B27F98">
      <w:pPr>
        <w:numPr>
          <w:ilvl w:val="1"/>
          <w:numId w:val="4"/>
        </w:numPr>
        <w:spacing w:before="100" w:beforeAutospacing="1" w:after="100" w:afterAutospacing="1"/>
        <w:rPr>
          <w:rFonts w:eastAsia="Times New Roman"/>
        </w:rPr>
      </w:pPr>
      <w:r>
        <w:rPr>
          <w:rStyle w:val="s2"/>
          <w:rFonts w:eastAsia="Times New Roman"/>
        </w:rPr>
        <w:t>Elm Fork planning for things as usual</w:t>
      </w:r>
    </w:p>
    <w:p w:rsidR="00B27F98" w:rsidRDefault="00B27F98" w:rsidP="00B27F98">
      <w:pPr>
        <w:numPr>
          <w:ilvl w:val="1"/>
          <w:numId w:val="4"/>
        </w:numPr>
        <w:spacing w:before="100" w:beforeAutospacing="1" w:after="100" w:afterAutospacing="1"/>
        <w:rPr>
          <w:rFonts w:eastAsia="Times New Roman"/>
        </w:rPr>
      </w:pPr>
      <w:r>
        <w:rPr>
          <w:rStyle w:val="s2"/>
          <w:rFonts w:eastAsia="Times New Roman"/>
        </w:rPr>
        <w:t>Good water finishing up spring training</w:t>
      </w:r>
    </w:p>
    <w:p w:rsidR="00B27F98" w:rsidRDefault="00B27F98" w:rsidP="00B27F98">
      <w:pPr>
        <w:numPr>
          <w:ilvl w:val="1"/>
          <w:numId w:val="4"/>
        </w:numPr>
        <w:spacing w:before="100" w:beforeAutospacing="1" w:after="100" w:afterAutospacing="1"/>
        <w:rPr>
          <w:rFonts w:eastAsia="Times New Roman"/>
        </w:rPr>
      </w:pPr>
      <w:r>
        <w:rPr>
          <w:rStyle w:val="s2"/>
          <w:rFonts w:eastAsia="Times New Roman"/>
        </w:rPr>
        <w:t>Fall training with virtual and field trips</w:t>
      </w:r>
    </w:p>
    <w:p w:rsidR="00B27F98" w:rsidRDefault="00B27F98" w:rsidP="00B27F98">
      <w:pPr>
        <w:numPr>
          <w:ilvl w:val="1"/>
          <w:numId w:val="4"/>
        </w:numPr>
        <w:spacing w:before="100" w:beforeAutospacing="1" w:after="100" w:afterAutospacing="1"/>
        <w:rPr>
          <w:rFonts w:eastAsia="Times New Roman"/>
        </w:rPr>
      </w:pPr>
      <w:proofErr w:type="spellStart"/>
      <w:r>
        <w:rPr>
          <w:rStyle w:val="s2"/>
          <w:rFonts w:eastAsia="Times New Roman"/>
        </w:rPr>
        <w:t>Blackland</w:t>
      </w:r>
      <w:proofErr w:type="spellEnd"/>
      <w:r>
        <w:rPr>
          <w:rStyle w:val="s2"/>
          <w:rFonts w:eastAsia="Times New Roman"/>
        </w:rPr>
        <w:t xml:space="preserve"> Prairie will finish spring training open air and classroom and online </w:t>
      </w:r>
    </w:p>
    <w:p w:rsidR="00B27F98" w:rsidRDefault="00B27F98" w:rsidP="00B27F98">
      <w:pPr>
        <w:numPr>
          <w:ilvl w:val="1"/>
          <w:numId w:val="4"/>
        </w:numPr>
        <w:spacing w:before="100" w:beforeAutospacing="1" w:after="100" w:afterAutospacing="1"/>
        <w:rPr>
          <w:rFonts w:eastAsia="Times New Roman"/>
        </w:rPr>
      </w:pPr>
      <w:r>
        <w:rPr>
          <w:rStyle w:val="s2"/>
          <w:rFonts w:eastAsia="Times New Roman"/>
        </w:rPr>
        <w:t>Will continue to purchase accounts and will forward info when they are available</w:t>
      </w:r>
    </w:p>
    <w:p w:rsidR="00B27F98" w:rsidRDefault="00B27F98" w:rsidP="00B27F98">
      <w:pPr>
        <w:pStyle w:val="p3"/>
      </w:pPr>
      <w:r>
        <w:rPr>
          <w:rStyle w:val="s3"/>
          <w:b/>
          <w:bCs/>
        </w:rPr>
        <w:t>Annual Meeting Survey, Mary Pearl</w:t>
      </w:r>
    </w:p>
    <w:p w:rsidR="00B27F98" w:rsidRDefault="00B27F98" w:rsidP="00B27F98">
      <w:pPr>
        <w:numPr>
          <w:ilvl w:val="0"/>
          <w:numId w:val="5"/>
        </w:numPr>
        <w:spacing w:before="100" w:beforeAutospacing="1" w:after="100" w:afterAutospacing="1"/>
        <w:rPr>
          <w:rFonts w:eastAsia="Times New Roman"/>
        </w:rPr>
      </w:pPr>
      <w:r>
        <w:rPr>
          <w:rStyle w:val="s2"/>
          <w:rFonts w:eastAsia="Times New Roman"/>
        </w:rPr>
        <w:t>1259 response</w:t>
      </w:r>
    </w:p>
    <w:p w:rsidR="00B27F98" w:rsidRDefault="00B27F98" w:rsidP="00B27F98">
      <w:pPr>
        <w:numPr>
          <w:ilvl w:val="0"/>
          <w:numId w:val="5"/>
        </w:numPr>
        <w:spacing w:before="100" w:beforeAutospacing="1" w:after="100" w:afterAutospacing="1"/>
        <w:rPr>
          <w:rFonts w:eastAsia="Times New Roman"/>
        </w:rPr>
      </w:pPr>
      <w:r>
        <w:rPr>
          <w:rStyle w:val="s2"/>
          <w:rFonts w:eastAsia="Times New Roman"/>
        </w:rPr>
        <w:t>Please remind members to take survey again complete by Saturday May 30, input will help in decision making</w:t>
      </w:r>
    </w:p>
    <w:p w:rsidR="00B27F98" w:rsidRDefault="00B27F98" w:rsidP="00B27F98">
      <w:pPr>
        <w:numPr>
          <w:ilvl w:val="0"/>
          <w:numId w:val="5"/>
        </w:numPr>
        <w:spacing w:before="100" w:beforeAutospacing="1" w:after="100" w:afterAutospacing="1"/>
        <w:rPr>
          <w:rFonts w:eastAsia="Times New Roman"/>
        </w:rPr>
      </w:pPr>
      <w:r>
        <w:rPr>
          <w:rStyle w:val="s2"/>
          <w:rFonts w:eastAsia="Times New Roman"/>
        </w:rPr>
        <w:t>Planning - </w:t>
      </w:r>
    </w:p>
    <w:p w:rsidR="00B27F98" w:rsidRDefault="00B27F98" w:rsidP="00B27F98">
      <w:pPr>
        <w:numPr>
          <w:ilvl w:val="1"/>
          <w:numId w:val="5"/>
        </w:numPr>
        <w:spacing w:before="100" w:beforeAutospacing="1" w:after="100" w:afterAutospacing="1"/>
        <w:rPr>
          <w:rFonts w:eastAsia="Times New Roman"/>
        </w:rPr>
      </w:pPr>
      <w:r>
        <w:rPr>
          <w:rStyle w:val="s2"/>
          <w:rFonts w:eastAsia="Times New Roman"/>
        </w:rPr>
        <w:t>June 10th is our internal decision date to talk to leadership and then with hotel June 15th, end of June announcement at president’s meeting</w:t>
      </w:r>
    </w:p>
    <w:p w:rsidR="00B27F98" w:rsidRDefault="00B27F98" w:rsidP="00B27F98">
      <w:pPr>
        <w:numPr>
          <w:ilvl w:val="1"/>
          <w:numId w:val="5"/>
        </w:numPr>
        <w:spacing w:before="100" w:beforeAutospacing="1" w:after="100" w:afterAutospacing="1"/>
        <w:rPr>
          <w:rFonts w:eastAsia="Times New Roman"/>
        </w:rPr>
      </w:pPr>
      <w:r>
        <w:rPr>
          <w:rStyle w:val="s2"/>
          <w:rFonts w:eastAsia="Times New Roman"/>
        </w:rPr>
        <w:t>Costs to cancel contract</w:t>
      </w:r>
    </w:p>
    <w:p w:rsidR="00B27F98" w:rsidRDefault="00B27F98" w:rsidP="00B27F98">
      <w:pPr>
        <w:numPr>
          <w:ilvl w:val="1"/>
          <w:numId w:val="5"/>
        </w:numPr>
        <w:spacing w:before="100" w:beforeAutospacing="1" w:after="100" w:afterAutospacing="1"/>
        <w:rPr>
          <w:rFonts w:eastAsia="Times New Roman"/>
        </w:rPr>
      </w:pPr>
      <w:r>
        <w:rPr>
          <w:rStyle w:val="s2"/>
          <w:rFonts w:eastAsia="Times New Roman"/>
        </w:rPr>
        <w:t>Challenges with timelines</w:t>
      </w:r>
    </w:p>
    <w:p w:rsidR="00B27F98" w:rsidRDefault="00B27F98" w:rsidP="00B27F98">
      <w:pPr>
        <w:numPr>
          <w:ilvl w:val="1"/>
          <w:numId w:val="5"/>
        </w:numPr>
        <w:spacing w:before="100" w:beforeAutospacing="1" w:after="100" w:afterAutospacing="1"/>
        <w:rPr>
          <w:rFonts w:eastAsia="Times New Roman"/>
        </w:rPr>
      </w:pPr>
      <w:r>
        <w:rPr>
          <w:rStyle w:val="s2"/>
          <w:rFonts w:eastAsia="Times New Roman"/>
        </w:rPr>
        <w:t>Registration cost planning for chapter members</w:t>
      </w:r>
    </w:p>
    <w:p w:rsidR="00B27F98" w:rsidRDefault="00B27F98" w:rsidP="00B27F98">
      <w:pPr>
        <w:numPr>
          <w:ilvl w:val="1"/>
          <w:numId w:val="5"/>
        </w:numPr>
        <w:spacing w:before="100" w:beforeAutospacing="1" w:after="100" w:afterAutospacing="1"/>
        <w:rPr>
          <w:rFonts w:eastAsia="Times New Roman"/>
        </w:rPr>
      </w:pPr>
      <w:r>
        <w:rPr>
          <w:rStyle w:val="s2"/>
          <w:rFonts w:eastAsia="Times New Roman"/>
        </w:rPr>
        <w:t>Logistics is complicated (e.g. plated meals instead of buffet and many others)</w:t>
      </w:r>
    </w:p>
    <w:p w:rsidR="00B27F98" w:rsidRDefault="00B27F98" w:rsidP="00B27F98">
      <w:pPr>
        <w:numPr>
          <w:ilvl w:val="1"/>
          <w:numId w:val="5"/>
        </w:numPr>
        <w:spacing w:before="100" w:beforeAutospacing="1" w:after="100" w:afterAutospacing="1"/>
        <w:rPr>
          <w:rFonts w:eastAsia="Times New Roman"/>
        </w:rPr>
      </w:pPr>
      <w:r>
        <w:rPr>
          <w:rStyle w:val="s2"/>
          <w:rFonts w:eastAsia="Times New Roman"/>
        </w:rPr>
        <w:t xml:space="preserve">Cost analysis for additional class rooms which will impact # of speakers, </w:t>
      </w:r>
      <w:proofErr w:type="gramStart"/>
      <w:r>
        <w:rPr>
          <w:rStyle w:val="s2"/>
          <w:rFonts w:eastAsia="Times New Roman"/>
        </w:rPr>
        <w:t>sessions ,</w:t>
      </w:r>
      <w:proofErr w:type="gramEnd"/>
      <w:r>
        <w:rPr>
          <w:rStyle w:val="s2"/>
          <w:rFonts w:eastAsia="Times New Roman"/>
        </w:rPr>
        <w:t xml:space="preserve"> costs for hotel rooms as no sharing</w:t>
      </w:r>
    </w:p>
    <w:p w:rsidR="00B27F98" w:rsidRDefault="00B27F98" w:rsidP="00B27F98">
      <w:pPr>
        <w:numPr>
          <w:ilvl w:val="1"/>
          <w:numId w:val="5"/>
        </w:numPr>
        <w:spacing w:before="100" w:beforeAutospacing="1" w:after="100" w:afterAutospacing="1"/>
        <w:rPr>
          <w:rFonts w:eastAsia="Times New Roman"/>
        </w:rPr>
      </w:pPr>
      <w:r>
        <w:rPr>
          <w:rStyle w:val="s2"/>
          <w:rFonts w:eastAsia="Times New Roman"/>
        </w:rPr>
        <w:t>Will we practicing social distancing at the meeting? hotel doesn’t have a time line currently, right now Omni is closed, it’s all a slow process</w:t>
      </w:r>
    </w:p>
    <w:p w:rsidR="00B27F98" w:rsidRDefault="00B27F98" w:rsidP="00B27F98">
      <w:pPr>
        <w:numPr>
          <w:ilvl w:val="1"/>
          <w:numId w:val="5"/>
        </w:numPr>
        <w:spacing w:before="100" w:beforeAutospacing="1" w:after="100" w:afterAutospacing="1"/>
        <w:rPr>
          <w:rFonts w:eastAsia="Times New Roman"/>
        </w:rPr>
      </w:pPr>
      <w:r>
        <w:rPr>
          <w:rStyle w:val="s2"/>
          <w:rFonts w:eastAsia="Times New Roman"/>
        </w:rPr>
        <w:t>We do want to have an annual meeting - we just don’t know what it will look like at this time</w:t>
      </w:r>
    </w:p>
    <w:p w:rsidR="00B27F98" w:rsidRDefault="00B27F98" w:rsidP="00B27F98">
      <w:pPr>
        <w:pStyle w:val="p2"/>
      </w:pPr>
      <w:r>
        <w:br/>
      </w:r>
    </w:p>
    <w:p w:rsidR="00B27F98" w:rsidRDefault="00B27F98" w:rsidP="00B27F98">
      <w:pPr>
        <w:pStyle w:val="p3"/>
      </w:pPr>
      <w:r>
        <w:rPr>
          <w:rStyle w:val="s3"/>
          <w:b/>
          <w:bCs/>
        </w:rPr>
        <w:t>Return to Service Guidelines, Michelle and Mary Pearl</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 xml:space="preserve">TMN is following protocols of TA&amp;M </w:t>
      </w:r>
      <w:proofErr w:type="spellStart"/>
      <w:r>
        <w:rPr>
          <w:rStyle w:val="s2"/>
          <w:rFonts w:eastAsia="Times New Roman"/>
        </w:rPr>
        <w:t>Agrilife</w:t>
      </w:r>
      <w:proofErr w:type="spellEnd"/>
      <w:r>
        <w:rPr>
          <w:rStyle w:val="s2"/>
          <w:rFonts w:eastAsia="Times New Roman"/>
        </w:rPr>
        <w:t>, guidelines were sent to chapter presidents in a separate email</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Must follow state, county, local authority</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You (chapter boards) can implement restrictions at a higher level but not at a lower level for your projects</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Three waves based on governor but may change if numbers changes, some counties might have different wave dates</w:t>
      </w:r>
    </w:p>
    <w:p w:rsidR="00B27F98" w:rsidRDefault="00B27F98" w:rsidP="00B27F98">
      <w:pPr>
        <w:numPr>
          <w:ilvl w:val="1"/>
          <w:numId w:val="6"/>
        </w:numPr>
        <w:spacing w:before="100" w:beforeAutospacing="1" w:after="100" w:afterAutospacing="1"/>
        <w:rPr>
          <w:rFonts w:eastAsia="Times New Roman"/>
        </w:rPr>
      </w:pPr>
      <w:r>
        <w:rPr>
          <w:rStyle w:val="s2"/>
          <w:rFonts w:eastAsia="Times New Roman"/>
        </w:rPr>
        <w:t>May 18 - May 31 - no gatherings</w:t>
      </w:r>
    </w:p>
    <w:p w:rsidR="00B27F98" w:rsidRDefault="00B27F98" w:rsidP="00B27F98">
      <w:pPr>
        <w:numPr>
          <w:ilvl w:val="1"/>
          <w:numId w:val="6"/>
        </w:numPr>
        <w:spacing w:before="100" w:beforeAutospacing="1" w:after="100" w:afterAutospacing="1"/>
        <w:rPr>
          <w:rFonts w:eastAsia="Times New Roman"/>
        </w:rPr>
      </w:pPr>
      <w:r>
        <w:rPr>
          <w:rStyle w:val="s2"/>
          <w:rFonts w:eastAsia="Times New Roman"/>
        </w:rPr>
        <w:t>June 1 - June 30</w:t>
      </w:r>
    </w:p>
    <w:p w:rsidR="00B27F98" w:rsidRDefault="00B27F98" w:rsidP="00B27F98">
      <w:pPr>
        <w:numPr>
          <w:ilvl w:val="1"/>
          <w:numId w:val="6"/>
        </w:numPr>
        <w:spacing w:before="100" w:beforeAutospacing="1" w:after="100" w:afterAutospacing="1"/>
        <w:rPr>
          <w:rFonts w:eastAsia="Times New Roman"/>
        </w:rPr>
      </w:pPr>
      <w:r>
        <w:rPr>
          <w:rStyle w:val="s2"/>
          <w:rFonts w:eastAsia="Times New Roman"/>
        </w:rPr>
        <w:lastRenderedPageBreak/>
        <w:t>July 1 </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Can we require volunteers to wear masks? Still working on answer</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Can board members be liable if someone catches the virus from work on a project? Still working on answer</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Emily - capitol area - guidelines in Austin are pretty strict - how are handling VMS entries for folks going out - VMS admins are not police - people are doing things according to guidelines</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Some folks are having a hard time finding virtual work - ideas will be shared during the State Rep meeting this Thursday </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Some projects are closed in San Antonio and people are going by themselves to work on a few projects (behind the scenes)</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Mary Jane Brown - encouraging citizen science projects - or work days where folks are socially distanced</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Williamson County - parks are open and folks can work on their own, lots of virtual opportunities</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All sorts of things are happening provided everyone follows safe directions</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Take names of folks that are interacting we should record the interactions should someone become contracted with virus - yes this is a good idea so that contact lists can be created (if needed)</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One chapter is coming up with chapter guidelines. Sign in is required for in person projects - if there is a health issue it is reported to health department</w:t>
      </w:r>
    </w:p>
    <w:p w:rsidR="00B27F98" w:rsidRDefault="00B27F98" w:rsidP="00B27F98">
      <w:pPr>
        <w:numPr>
          <w:ilvl w:val="0"/>
          <w:numId w:val="6"/>
        </w:numPr>
        <w:spacing w:before="100" w:beforeAutospacing="1" w:after="100" w:afterAutospacing="1"/>
        <w:rPr>
          <w:rFonts w:eastAsia="Times New Roman"/>
        </w:rPr>
      </w:pPr>
      <w:proofErr w:type="spellStart"/>
      <w:r>
        <w:rPr>
          <w:rStyle w:val="s2"/>
          <w:rFonts w:eastAsia="Times New Roman"/>
        </w:rPr>
        <w:t>Crosstimbers</w:t>
      </w:r>
      <w:proofErr w:type="spellEnd"/>
      <w:r>
        <w:rPr>
          <w:rStyle w:val="s2"/>
          <w:rFonts w:eastAsia="Times New Roman"/>
        </w:rPr>
        <w:t xml:space="preserve"> - big thing we’re not doing - we aren’t broadcasting opportunities - individual contact so that we don’t exceed our numbers</w:t>
      </w:r>
    </w:p>
    <w:p w:rsidR="00B27F98" w:rsidRDefault="00B27F98" w:rsidP="00B27F98">
      <w:pPr>
        <w:numPr>
          <w:ilvl w:val="0"/>
          <w:numId w:val="6"/>
        </w:numPr>
        <w:spacing w:before="100" w:beforeAutospacing="1" w:after="100" w:afterAutospacing="1"/>
        <w:rPr>
          <w:rFonts w:eastAsia="Times New Roman"/>
        </w:rPr>
      </w:pPr>
      <w:proofErr w:type="spellStart"/>
      <w:r>
        <w:rPr>
          <w:rStyle w:val="s2"/>
          <w:rFonts w:eastAsia="Times New Roman"/>
        </w:rPr>
        <w:t>Lindheimer</w:t>
      </w:r>
      <w:proofErr w:type="spellEnd"/>
      <w:r>
        <w:rPr>
          <w:rStyle w:val="s2"/>
          <w:rFonts w:eastAsia="Times New Roman"/>
        </w:rPr>
        <w:t xml:space="preserve"> - use signup genius but there is a limit on number of people that can </w:t>
      </w:r>
      <w:proofErr w:type="spellStart"/>
      <w:r>
        <w:rPr>
          <w:rStyle w:val="s2"/>
          <w:rFonts w:eastAsia="Times New Roman"/>
        </w:rPr>
        <w:t>signup</w:t>
      </w:r>
      <w:proofErr w:type="spellEnd"/>
      <w:r>
        <w:rPr>
          <w:rStyle w:val="s2"/>
          <w:rFonts w:eastAsia="Times New Roman"/>
        </w:rPr>
        <w:t xml:space="preserve"> - VMS can also to do this using Time Slots </w:t>
      </w:r>
      <w:proofErr w:type="gramStart"/>
      <w:r>
        <w:rPr>
          <w:rStyle w:val="s2"/>
          <w:rFonts w:eastAsia="Times New Roman"/>
        </w:rPr>
        <w:t>( Michelle</w:t>
      </w:r>
      <w:proofErr w:type="gramEnd"/>
      <w:r>
        <w:rPr>
          <w:rStyle w:val="s2"/>
          <w:rFonts w:eastAsia="Times New Roman"/>
        </w:rPr>
        <w:t xml:space="preserve"> can provide more training on this feature if folks want to use this )</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South Texas Border - everything is on hold - virtual or individual opportunity volunteering - most places they work at are closed</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Volunteering at parks is park by park specific, some parks are limiting number of people at the park. Parks are making sure volunteers don’t crowd out public visitors</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Concern that children’s camps are going to impacted </w:t>
      </w:r>
    </w:p>
    <w:p w:rsidR="00B27F98" w:rsidRDefault="00B27F98" w:rsidP="00B27F98">
      <w:pPr>
        <w:numPr>
          <w:ilvl w:val="1"/>
          <w:numId w:val="6"/>
        </w:numPr>
        <w:spacing w:before="100" w:beforeAutospacing="1" w:after="100" w:afterAutospacing="1"/>
        <w:rPr>
          <w:rFonts w:eastAsia="Times New Roman"/>
        </w:rPr>
      </w:pPr>
      <w:r>
        <w:rPr>
          <w:rStyle w:val="s2"/>
          <w:rFonts w:eastAsia="Times New Roman"/>
        </w:rPr>
        <w:t>Some are cancelled and we will miss out on lots of volunteer opportunities</w:t>
      </w:r>
    </w:p>
    <w:p w:rsidR="00B27F98" w:rsidRDefault="00B27F98" w:rsidP="00B27F98">
      <w:pPr>
        <w:numPr>
          <w:ilvl w:val="1"/>
          <w:numId w:val="6"/>
        </w:numPr>
        <w:spacing w:before="100" w:beforeAutospacing="1" w:after="100" w:afterAutospacing="1"/>
        <w:rPr>
          <w:rFonts w:eastAsia="Times New Roman"/>
        </w:rPr>
      </w:pPr>
      <w:r>
        <w:rPr>
          <w:rStyle w:val="s2"/>
          <w:rFonts w:eastAsia="Times New Roman"/>
        </w:rPr>
        <w:t>Does TMN have a policy for participating in children’s camps - Michelle: it’s up to the chapter and volunteer based on local guidelines and members personal comfort level</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Resource sharing for chapter return to service guidelines based on type of projects?</w:t>
      </w:r>
    </w:p>
    <w:p w:rsidR="00B27F98" w:rsidRDefault="00B27F98" w:rsidP="00B27F98">
      <w:pPr>
        <w:numPr>
          <w:ilvl w:val="1"/>
          <w:numId w:val="6"/>
        </w:numPr>
        <w:spacing w:before="100" w:beforeAutospacing="1" w:after="100" w:afterAutospacing="1"/>
        <w:rPr>
          <w:rFonts w:eastAsia="Times New Roman"/>
        </w:rPr>
      </w:pPr>
      <w:r>
        <w:rPr>
          <w:rStyle w:val="s2"/>
          <w:rFonts w:eastAsia="Times New Roman"/>
        </w:rPr>
        <w:t>If your chapter creates documents share with Michelle or Mary Pearl and they will share with others</w:t>
      </w:r>
    </w:p>
    <w:p w:rsidR="00B27F98" w:rsidRDefault="00B27F98" w:rsidP="00B27F98">
      <w:pPr>
        <w:numPr>
          <w:ilvl w:val="0"/>
          <w:numId w:val="6"/>
        </w:numPr>
        <w:spacing w:before="100" w:beforeAutospacing="1" w:after="100" w:afterAutospacing="1"/>
        <w:rPr>
          <w:rFonts w:eastAsia="Times New Roman"/>
        </w:rPr>
      </w:pPr>
      <w:r>
        <w:rPr>
          <w:rStyle w:val="s2"/>
          <w:rFonts w:eastAsia="Times New Roman"/>
        </w:rPr>
        <w:t>Has everyone read through the guidelines?</w:t>
      </w:r>
    </w:p>
    <w:p w:rsidR="00B27F98" w:rsidRDefault="00B27F98" w:rsidP="00B27F98">
      <w:pPr>
        <w:numPr>
          <w:ilvl w:val="1"/>
          <w:numId w:val="6"/>
        </w:numPr>
        <w:spacing w:before="100" w:beforeAutospacing="1" w:after="100" w:afterAutospacing="1"/>
        <w:rPr>
          <w:rFonts w:eastAsia="Times New Roman"/>
        </w:rPr>
      </w:pPr>
      <w:r>
        <w:rPr>
          <w:rStyle w:val="s2"/>
          <w:rFonts w:eastAsia="Times New Roman"/>
        </w:rPr>
        <w:t>Some have read through it</w:t>
      </w:r>
    </w:p>
    <w:p w:rsidR="00B27F98" w:rsidRDefault="00B27F98" w:rsidP="00B27F98">
      <w:pPr>
        <w:numPr>
          <w:ilvl w:val="1"/>
          <w:numId w:val="6"/>
        </w:numPr>
        <w:spacing w:before="100" w:beforeAutospacing="1" w:after="100" w:afterAutospacing="1"/>
        <w:rPr>
          <w:rFonts w:eastAsia="Times New Roman"/>
        </w:rPr>
      </w:pPr>
      <w:r>
        <w:rPr>
          <w:rStyle w:val="s2"/>
          <w:rFonts w:eastAsia="Times New Roman"/>
        </w:rPr>
        <w:t>Page 12 face-to-face preparations - very helpful to talk through</w:t>
      </w:r>
    </w:p>
    <w:p w:rsidR="00B27F98" w:rsidRDefault="00B27F98" w:rsidP="00B27F98">
      <w:pPr>
        <w:numPr>
          <w:ilvl w:val="1"/>
          <w:numId w:val="6"/>
        </w:numPr>
        <w:spacing w:before="100" w:beforeAutospacing="1" w:after="100" w:afterAutospacing="1"/>
        <w:rPr>
          <w:rFonts w:eastAsia="Times New Roman"/>
        </w:rPr>
      </w:pPr>
      <w:r>
        <w:rPr>
          <w:rStyle w:val="s2"/>
          <w:rFonts w:eastAsia="Times New Roman"/>
        </w:rPr>
        <w:t xml:space="preserve">Rich - met with </w:t>
      </w:r>
      <w:proofErr w:type="spellStart"/>
      <w:r>
        <w:rPr>
          <w:rStyle w:val="s2"/>
          <w:rFonts w:eastAsia="Times New Roman"/>
        </w:rPr>
        <w:t>AgriLife</w:t>
      </w:r>
      <w:proofErr w:type="spellEnd"/>
      <w:r>
        <w:rPr>
          <w:rStyle w:val="s2"/>
          <w:rFonts w:eastAsia="Times New Roman"/>
        </w:rPr>
        <w:t xml:space="preserve"> folks and will have written guidelines for TMN, TMG and 4-H</w:t>
      </w:r>
    </w:p>
    <w:p w:rsidR="00B27F98" w:rsidRDefault="00B27F98" w:rsidP="00B27F98">
      <w:pPr>
        <w:numPr>
          <w:ilvl w:val="1"/>
          <w:numId w:val="6"/>
        </w:numPr>
        <w:spacing w:before="100" w:beforeAutospacing="1" w:after="100" w:afterAutospacing="1"/>
        <w:rPr>
          <w:rFonts w:eastAsia="Times New Roman"/>
        </w:rPr>
      </w:pPr>
      <w:r>
        <w:rPr>
          <w:rStyle w:val="s2"/>
          <w:rFonts w:eastAsia="Times New Roman"/>
        </w:rPr>
        <w:t>Dallas - master gardener’s restated what the original said, haven’t heard from the TMN advisor, good to see TMG is following these, our chapter writing up their interpretation of these for their member</w:t>
      </w:r>
    </w:p>
    <w:p w:rsidR="00B27F98" w:rsidRDefault="00B27F98" w:rsidP="00B27F98">
      <w:pPr>
        <w:pStyle w:val="p2"/>
      </w:pPr>
      <w:r>
        <w:lastRenderedPageBreak/>
        <w:br/>
      </w:r>
    </w:p>
    <w:p w:rsidR="00B27F98" w:rsidRDefault="00B27F98" w:rsidP="00B27F98">
      <w:pPr>
        <w:pStyle w:val="p3"/>
      </w:pPr>
      <w:r>
        <w:rPr>
          <w:rStyle w:val="s3"/>
          <w:b/>
          <w:bCs/>
        </w:rPr>
        <w:t>Questions</w:t>
      </w:r>
    </w:p>
    <w:p w:rsidR="00B27F98" w:rsidRDefault="00B27F98" w:rsidP="00B27F98">
      <w:pPr>
        <w:pStyle w:val="p3"/>
      </w:pPr>
      <w:r>
        <w:rPr>
          <w:rStyle w:val="s2"/>
        </w:rPr>
        <w:t>Will there be a change to re-certification requirements of 40 hours? Mary Pearl: we do not see this being changed</w:t>
      </w:r>
    </w:p>
    <w:p w:rsidR="00606679" w:rsidRDefault="00606679">
      <w:bookmarkStart w:id="0" w:name="_GoBack"/>
      <w:bookmarkEnd w:id="0"/>
    </w:p>
    <w:sectPr w:rsidR="0060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A31"/>
    <w:multiLevelType w:val="multilevel"/>
    <w:tmpl w:val="F05C8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05413"/>
    <w:multiLevelType w:val="multilevel"/>
    <w:tmpl w:val="67F45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138BA"/>
    <w:multiLevelType w:val="multilevel"/>
    <w:tmpl w:val="F1FA9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C2863"/>
    <w:multiLevelType w:val="multilevel"/>
    <w:tmpl w:val="2EE43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A217D"/>
    <w:multiLevelType w:val="multilevel"/>
    <w:tmpl w:val="F49A6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F1990"/>
    <w:multiLevelType w:val="multilevel"/>
    <w:tmpl w:val="C09CD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98"/>
    <w:rsid w:val="00606679"/>
    <w:rsid w:val="00B2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990C2-B291-46A0-9CAA-077609A0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F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B27F98"/>
    <w:pPr>
      <w:spacing w:before="100" w:beforeAutospacing="1" w:after="100" w:afterAutospacing="1"/>
    </w:pPr>
  </w:style>
  <w:style w:type="paragraph" w:customStyle="1" w:styleId="p2">
    <w:name w:val="p2"/>
    <w:basedOn w:val="Normal"/>
    <w:rsid w:val="00B27F98"/>
    <w:pPr>
      <w:spacing w:before="100" w:beforeAutospacing="1" w:after="100" w:afterAutospacing="1"/>
    </w:pPr>
  </w:style>
  <w:style w:type="character" w:customStyle="1" w:styleId="s2">
    <w:name w:val="s2"/>
    <w:basedOn w:val="DefaultParagraphFont"/>
    <w:rsid w:val="00B27F98"/>
  </w:style>
  <w:style w:type="character" w:customStyle="1" w:styleId="s3">
    <w:name w:val="s3"/>
    <w:basedOn w:val="DefaultParagraphFont"/>
    <w:rsid w:val="00B2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Meuth, Mary P</dc:creator>
  <cp:keywords/>
  <dc:description/>
  <cp:lastModifiedBy>Meuth, Mary P</cp:lastModifiedBy>
  <cp:revision>1</cp:revision>
  <dcterms:created xsi:type="dcterms:W3CDTF">2020-05-26T20:48:00Z</dcterms:created>
  <dcterms:modified xsi:type="dcterms:W3CDTF">2020-05-26T20:49:00Z</dcterms:modified>
</cp:coreProperties>
</file>